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8552" w14:textId="77777777" w:rsidR="00AA09D2" w:rsidRDefault="00AA09D2" w:rsidP="00AA09D2">
      <w:pPr>
        <w:ind w:right="-5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6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National Forestry Conference 2022</w:t>
      </w:r>
    </w:p>
    <w:p w14:paraId="39C667E4" w14:textId="77777777" w:rsidR="008F6640" w:rsidRPr="008F6640" w:rsidRDefault="008F6640" w:rsidP="00AA09D2">
      <w:pPr>
        <w:ind w:right="-5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8C6C26" w14:textId="77777777" w:rsidR="00ED6E30" w:rsidRPr="00E463A9" w:rsidRDefault="00ED6E30" w:rsidP="00AA09D2">
      <w:pPr>
        <w:ind w:right="-58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463A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Non-wood forestry</w:t>
      </w:r>
      <w:r w:rsidR="00AA09D2" w:rsidRPr="00E463A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: Who benefits? Who pays?</w:t>
      </w:r>
    </w:p>
    <w:p w14:paraId="251DAAE0" w14:textId="77777777" w:rsidR="00AA09D2" w:rsidRPr="008F6640" w:rsidRDefault="00A02B0E" w:rsidP="00AA09D2">
      <w:pPr>
        <w:ind w:right="-5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9.15am </w:t>
      </w:r>
      <w:r w:rsidRPr="00A02B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09D2" w:rsidRPr="008F66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Tuesday, 11 October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</w:p>
    <w:p w14:paraId="7E310845" w14:textId="77777777" w:rsidR="008F6640" w:rsidRPr="008F6640" w:rsidRDefault="008F6640" w:rsidP="00AA09D2">
      <w:pPr>
        <w:ind w:right="-5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6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Johnstown House Hotel, Enfield</w:t>
      </w:r>
    </w:p>
    <w:p w14:paraId="3A174869" w14:textId="77777777" w:rsidR="00AA09D2" w:rsidRDefault="00AA09D2" w:rsidP="00AA09D2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41BC09" w14:textId="77777777" w:rsidR="00172C5B" w:rsidRPr="00E463A9" w:rsidRDefault="00ED6E30" w:rsidP="00E463A9">
      <w:pPr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463A9">
        <w:rPr>
          <w:rFonts w:ascii="Times New Roman" w:eastAsia="Times New Roman" w:hAnsi="Times New Roman" w:cs="Times New Roman"/>
          <w:color w:val="000000"/>
          <w:sz w:val="24"/>
          <w:szCs w:val="24"/>
        </w:rPr>
        <w:t>This year'</w:t>
      </w:r>
      <w:r w:rsidR="00E463A9" w:rsidRPr="00E4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national forestry conference </w:t>
      </w:r>
      <w:r w:rsidR="00AA09D2" w:rsidRPr="00E46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will </w:t>
      </w:r>
      <w:r w:rsidRPr="00E4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non-wood aspects of forestry including carbon sequestration, recreation, biodiversity and water </w:t>
      </w:r>
      <w:r w:rsidR="009C4373" w:rsidRPr="00E463A9">
        <w:rPr>
          <w:rFonts w:ascii="Times New Roman" w:eastAsia="Times New Roman" w:hAnsi="Times New Roman" w:cs="Times New Roman"/>
          <w:color w:val="000000"/>
          <w:sz w:val="24"/>
          <w:szCs w:val="24"/>
        </w:rPr>
        <w:t>services</w:t>
      </w:r>
      <w:r w:rsidR="00AA09D2" w:rsidRPr="00E4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4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2C5B" w:rsidRPr="00E463A9">
        <w:rPr>
          <w:rFonts w:ascii="Times New Roman" w:hAnsi="Times New Roman" w:cs="Times New Roman"/>
          <w:sz w:val="24"/>
          <w:szCs w:val="24"/>
        </w:rPr>
        <w:t>A move towards non-wood forestry began in the 1970s</w:t>
      </w:r>
      <w:r w:rsidR="008F6640" w:rsidRPr="00E463A9">
        <w:rPr>
          <w:rFonts w:ascii="Times New Roman" w:hAnsi="Times New Roman" w:cs="Times New Roman"/>
          <w:sz w:val="24"/>
          <w:szCs w:val="24"/>
        </w:rPr>
        <w:t xml:space="preserve">.  </w:t>
      </w:r>
      <w:r w:rsidR="00172C5B" w:rsidRPr="00E463A9">
        <w:rPr>
          <w:rFonts w:ascii="Times New Roman" w:hAnsi="Times New Roman" w:cs="Times New Roman"/>
          <w:sz w:val="24"/>
          <w:szCs w:val="24"/>
        </w:rPr>
        <w:t>This has been a major success</w:t>
      </w:r>
      <w:r w:rsidR="00AA09D2" w:rsidRPr="00E46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3A9" w:rsidRPr="00E463A9">
        <w:rPr>
          <w:rFonts w:ascii="Times New Roman" w:hAnsi="Times New Roman" w:cs="Times New Roman"/>
          <w:sz w:val="24"/>
          <w:szCs w:val="24"/>
        </w:rPr>
        <w:t>as</w:t>
      </w:r>
      <w:r w:rsidR="00E46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9D2" w:rsidRPr="00E463A9">
        <w:rPr>
          <w:rFonts w:ascii="Times New Roman" w:hAnsi="Times New Roman" w:cs="Times New Roman"/>
          <w:sz w:val="24"/>
          <w:szCs w:val="24"/>
        </w:rPr>
        <w:t xml:space="preserve">approx. </w:t>
      </w:r>
      <w:r w:rsidR="00172C5B" w:rsidRPr="00E463A9">
        <w:rPr>
          <w:rFonts w:ascii="Times New Roman" w:hAnsi="Times New Roman" w:cs="Times New Roman"/>
          <w:sz w:val="24"/>
          <w:szCs w:val="24"/>
        </w:rPr>
        <w:t>29</w:t>
      </w:r>
      <w:r w:rsidR="00AA09D2" w:rsidRPr="00E463A9">
        <w:rPr>
          <w:rFonts w:ascii="Times New Roman" w:hAnsi="Times New Roman" w:cs="Times New Roman"/>
          <w:sz w:val="24"/>
          <w:szCs w:val="24"/>
        </w:rPr>
        <w:t xml:space="preserve"> million</w:t>
      </w:r>
      <w:r w:rsidR="00172C5B" w:rsidRPr="00E463A9">
        <w:rPr>
          <w:rFonts w:ascii="Times New Roman" w:hAnsi="Times New Roman" w:cs="Times New Roman"/>
          <w:sz w:val="24"/>
          <w:szCs w:val="24"/>
        </w:rPr>
        <w:t xml:space="preserve"> visits are made </w:t>
      </w:r>
      <w:r w:rsidR="00AD39DC" w:rsidRPr="00E463A9">
        <w:rPr>
          <w:rFonts w:ascii="Times New Roman" w:hAnsi="Times New Roman" w:cs="Times New Roman"/>
          <w:sz w:val="24"/>
          <w:szCs w:val="24"/>
        </w:rPr>
        <w:t xml:space="preserve">each year </w:t>
      </w:r>
      <w:r w:rsidR="00172C5B" w:rsidRPr="00E463A9">
        <w:rPr>
          <w:rFonts w:ascii="Times New Roman" w:hAnsi="Times New Roman" w:cs="Times New Roman"/>
          <w:sz w:val="24"/>
          <w:szCs w:val="24"/>
        </w:rPr>
        <w:t>to Ir</w:t>
      </w:r>
      <w:r w:rsidR="00AA09D2" w:rsidRPr="00E463A9">
        <w:rPr>
          <w:rFonts w:ascii="Times New Roman" w:hAnsi="Times New Roman" w:cs="Times New Roman"/>
          <w:sz w:val="24"/>
          <w:szCs w:val="24"/>
        </w:rPr>
        <w:t>eland’s</w:t>
      </w:r>
      <w:r w:rsidR="00AA09D2" w:rsidRPr="00E46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C5B" w:rsidRPr="00E463A9">
        <w:rPr>
          <w:rFonts w:ascii="Times New Roman" w:hAnsi="Times New Roman" w:cs="Times New Roman"/>
          <w:sz w:val="24"/>
          <w:szCs w:val="24"/>
        </w:rPr>
        <w:t xml:space="preserve">forests. </w:t>
      </w:r>
    </w:p>
    <w:p w14:paraId="36D78195" w14:textId="77777777" w:rsidR="00AA09D2" w:rsidRPr="00E463A9" w:rsidRDefault="00AA09D2" w:rsidP="00E463A9">
      <w:pPr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4930294" w14:textId="77777777" w:rsidR="009A2714" w:rsidRPr="00E463A9" w:rsidRDefault="006E0966" w:rsidP="00E463A9">
      <w:pPr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recent two surveys on public attitudes to forestry show that</w:t>
      </w:r>
      <w:r w:rsidR="00DB5AAC"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people place a high value on job creation, timber production and carbon storage</w:t>
      </w:r>
      <w:r w:rsidR="009A2714"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DB5AAC"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but </w:t>
      </w:r>
      <w:r w:rsidR="009A2714"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there was </w:t>
      </w:r>
      <w:r w:rsidR="008F6640"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also a </w:t>
      </w:r>
      <w:r w:rsidR="009A2714"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strong emphasis on </w:t>
      </w:r>
      <w:r w:rsidR="00DB5AAC"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recreation, biodiversity and </w:t>
      </w:r>
      <w:r w:rsidR="00CF55F9"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landscape</w:t>
      </w:r>
      <w:r w:rsidR="00DB5AAC"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55F9"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aesthetics</w:t>
      </w:r>
      <w:r w:rsidR="008F6640" w:rsidRPr="00E46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6D6AC41" w14:textId="77777777" w:rsidR="009A2714" w:rsidRPr="00E463A9" w:rsidRDefault="009A2714" w:rsidP="00E463A9">
      <w:pPr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49AEDD7" w14:textId="77777777" w:rsidR="00F451E5" w:rsidRPr="00E463A9" w:rsidRDefault="00F451E5" w:rsidP="00E463A9">
      <w:pPr>
        <w:autoSpaceDE w:val="0"/>
        <w:autoSpaceDN w:val="0"/>
        <w:adjustRightInd w:val="0"/>
        <w:ind w:right="-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3A9">
        <w:rPr>
          <w:rFonts w:ascii="Times New Roman" w:hAnsi="Times New Roman" w:cs="Times New Roman"/>
          <w:bCs/>
          <w:sz w:val="24"/>
          <w:szCs w:val="24"/>
        </w:rPr>
        <w:t xml:space="preserve">The forestry sector acknowledged the challenges of non-wood forestry </w:t>
      </w:r>
      <w:r w:rsidR="00AA09D2" w:rsidRPr="00E463A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463A9">
        <w:rPr>
          <w:rFonts w:ascii="Times New Roman" w:hAnsi="Times New Roman" w:cs="Times New Roman"/>
          <w:bCs/>
          <w:sz w:val="24"/>
          <w:szCs w:val="24"/>
        </w:rPr>
        <w:t xml:space="preserve">both </w:t>
      </w:r>
      <w:r w:rsidR="00AA09D2" w:rsidRPr="00E463A9">
        <w:rPr>
          <w:rFonts w:ascii="Times New Roman" w:hAnsi="Times New Roman" w:cs="Times New Roman"/>
          <w:bCs/>
          <w:sz w:val="24"/>
          <w:szCs w:val="24"/>
        </w:rPr>
        <w:t>its</w:t>
      </w:r>
      <w:r w:rsidRPr="00E463A9">
        <w:rPr>
          <w:rFonts w:ascii="Times New Roman" w:hAnsi="Times New Roman" w:cs="Times New Roman"/>
          <w:bCs/>
          <w:sz w:val="24"/>
          <w:szCs w:val="24"/>
        </w:rPr>
        <w:t xml:space="preserve"> costs and benefits. </w:t>
      </w:r>
      <w:r w:rsidR="008F6640" w:rsidRPr="00E463A9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E463A9">
        <w:rPr>
          <w:rFonts w:ascii="Times New Roman" w:hAnsi="Times New Roman" w:cs="Times New Roman"/>
          <w:bCs/>
          <w:sz w:val="24"/>
          <w:szCs w:val="24"/>
        </w:rPr>
        <w:t xml:space="preserve">dvocates of the open forest policy now believe that it is time for </w:t>
      </w:r>
      <w:r w:rsidR="008F6640" w:rsidRPr="00E463A9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Pr="00E463A9">
        <w:rPr>
          <w:rFonts w:ascii="Times New Roman" w:hAnsi="Times New Roman" w:cs="Times New Roman"/>
          <w:bCs/>
          <w:sz w:val="24"/>
          <w:szCs w:val="24"/>
        </w:rPr>
        <w:t>open debate on all aspects of non-wood forestry, including:</w:t>
      </w:r>
    </w:p>
    <w:p w14:paraId="06A31BBD" w14:textId="77777777" w:rsidR="00F451E5" w:rsidRPr="00E463A9" w:rsidRDefault="00F451E5" w:rsidP="00F451E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right="-46" w:hanging="284"/>
        <w:jc w:val="both"/>
        <w:rPr>
          <w:rFonts w:ascii="Times New Roman" w:hAnsi="Times New Roman"/>
          <w:bCs/>
          <w:sz w:val="24"/>
          <w:szCs w:val="24"/>
        </w:rPr>
      </w:pPr>
      <w:r w:rsidRPr="00E463A9">
        <w:rPr>
          <w:rFonts w:ascii="Times New Roman" w:hAnsi="Times New Roman"/>
          <w:bCs/>
          <w:sz w:val="24"/>
          <w:szCs w:val="24"/>
        </w:rPr>
        <w:t>Carbon sequestration – climate change mitigation</w:t>
      </w:r>
    </w:p>
    <w:p w14:paraId="3A6BD1D7" w14:textId="77777777" w:rsidR="00F451E5" w:rsidRPr="00E463A9" w:rsidRDefault="00F451E5" w:rsidP="00F451E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right="-46" w:hanging="284"/>
        <w:jc w:val="both"/>
        <w:rPr>
          <w:rFonts w:ascii="Times New Roman" w:hAnsi="Times New Roman"/>
          <w:bCs/>
          <w:sz w:val="24"/>
          <w:szCs w:val="24"/>
        </w:rPr>
      </w:pPr>
      <w:r w:rsidRPr="00E463A9">
        <w:rPr>
          <w:rFonts w:ascii="Times New Roman" w:hAnsi="Times New Roman"/>
          <w:bCs/>
          <w:sz w:val="24"/>
          <w:szCs w:val="24"/>
        </w:rPr>
        <w:t>Biodiversity including planting and maintenance of non-productive native tree species</w:t>
      </w:r>
    </w:p>
    <w:p w14:paraId="555DF713" w14:textId="77777777" w:rsidR="00F451E5" w:rsidRPr="00E463A9" w:rsidRDefault="00F451E5" w:rsidP="00F451E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right="-46" w:hanging="284"/>
        <w:jc w:val="both"/>
        <w:rPr>
          <w:rFonts w:ascii="Times New Roman" w:hAnsi="Times New Roman"/>
          <w:bCs/>
          <w:sz w:val="24"/>
          <w:szCs w:val="24"/>
        </w:rPr>
      </w:pPr>
      <w:r w:rsidRPr="00E463A9">
        <w:rPr>
          <w:rFonts w:ascii="Times New Roman" w:hAnsi="Times New Roman"/>
          <w:bCs/>
          <w:sz w:val="24"/>
          <w:szCs w:val="24"/>
        </w:rPr>
        <w:t>Landscape planning – set back, unplanted ground</w:t>
      </w:r>
    </w:p>
    <w:p w14:paraId="10DC892B" w14:textId="77777777" w:rsidR="00F451E5" w:rsidRPr="00E463A9" w:rsidRDefault="00F451E5" w:rsidP="00F451E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right="-46" w:hanging="284"/>
        <w:jc w:val="both"/>
        <w:rPr>
          <w:rFonts w:ascii="Times New Roman" w:hAnsi="Times New Roman"/>
          <w:bCs/>
          <w:sz w:val="24"/>
          <w:szCs w:val="24"/>
        </w:rPr>
      </w:pPr>
      <w:r w:rsidRPr="00E463A9">
        <w:rPr>
          <w:rFonts w:ascii="Times New Roman" w:hAnsi="Times New Roman"/>
          <w:bCs/>
          <w:sz w:val="24"/>
          <w:szCs w:val="24"/>
        </w:rPr>
        <w:t>The role of forests in water quality and flood control.</w:t>
      </w:r>
    </w:p>
    <w:p w14:paraId="7786F45C" w14:textId="77777777" w:rsidR="00F451E5" w:rsidRPr="00E463A9" w:rsidRDefault="00F451E5" w:rsidP="00F451E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right="-46" w:hanging="284"/>
        <w:jc w:val="both"/>
        <w:rPr>
          <w:rFonts w:ascii="Times New Roman" w:hAnsi="Times New Roman"/>
          <w:bCs/>
          <w:sz w:val="24"/>
          <w:szCs w:val="24"/>
        </w:rPr>
      </w:pPr>
      <w:r w:rsidRPr="00E463A9">
        <w:rPr>
          <w:rFonts w:ascii="Times New Roman" w:hAnsi="Times New Roman"/>
          <w:bCs/>
          <w:sz w:val="24"/>
          <w:szCs w:val="24"/>
        </w:rPr>
        <w:t>Health and wellbeing – recreation forestry.</w:t>
      </w:r>
    </w:p>
    <w:p w14:paraId="0F59610A" w14:textId="77777777" w:rsidR="00F451E5" w:rsidRPr="00E463A9" w:rsidRDefault="00F451E5" w:rsidP="00F451E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right="-46" w:hanging="284"/>
        <w:jc w:val="both"/>
        <w:rPr>
          <w:rFonts w:ascii="Times New Roman" w:hAnsi="Times New Roman"/>
          <w:bCs/>
          <w:sz w:val="24"/>
          <w:szCs w:val="24"/>
        </w:rPr>
      </w:pPr>
      <w:r w:rsidRPr="00E463A9">
        <w:rPr>
          <w:rFonts w:ascii="Times New Roman" w:hAnsi="Times New Roman"/>
          <w:bCs/>
          <w:sz w:val="24"/>
          <w:szCs w:val="24"/>
        </w:rPr>
        <w:t>Conversion of land to 'climate friendly' use or non-use – rewilding, rewetting, etc.</w:t>
      </w:r>
    </w:p>
    <w:p w14:paraId="72EC7A99" w14:textId="77777777" w:rsidR="00F451E5" w:rsidRPr="00AA09D2" w:rsidRDefault="00F451E5" w:rsidP="00F451E5">
      <w:pPr>
        <w:rPr>
          <w:rFonts w:ascii="Times New Roman" w:hAnsi="Times New Roman" w:cs="Times New Roman"/>
          <w:sz w:val="24"/>
          <w:szCs w:val="24"/>
        </w:rPr>
      </w:pPr>
    </w:p>
    <w:p w14:paraId="752821BC" w14:textId="77777777" w:rsidR="00B04499" w:rsidRPr="008F6640" w:rsidRDefault="008F6640" w:rsidP="0005531C">
      <w:pPr>
        <w:autoSpaceDE w:val="0"/>
        <w:autoSpaceDN w:val="0"/>
        <w:adjustRightInd w:val="0"/>
        <w:ind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8F6640">
        <w:rPr>
          <w:rFonts w:ascii="Times New Roman" w:hAnsi="Times New Roman" w:cs="Times New Roman"/>
          <w:b/>
          <w:bCs/>
          <w:sz w:val="28"/>
          <w:szCs w:val="28"/>
        </w:rPr>
        <w:t>Conference Speakers</w:t>
      </w:r>
    </w:p>
    <w:p w14:paraId="1FA327B4" w14:textId="77777777" w:rsidR="0005531C" w:rsidRPr="008F6640" w:rsidRDefault="003D664E" w:rsidP="0005531C">
      <w:pPr>
        <w:autoSpaceDE w:val="0"/>
        <w:autoSpaceDN w:val="0"/>
        <w:adjustRightInd w:val="0"/>
        <w:ind w:right="-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</w:t>
      </w:r>
      <w:r w:rsidR="0005531C" w:rsidRPr="008F6640">
        <w:rPr>
          <w:rFonts w:ascii="Times New Roman" w:hAnsi="Times New Roman" w:cs="Times New Roman"/>
          <w:bCs/>
          <w:sz w:val="24"/>
          <w:szCs w:val="24"/>
        </w:rPr>
        <w:t xml:space="preserve">peakers and topics at the 2022 National Forestry Conference on </w:t>
      </w:r>
      <w:r w:rsidR="00AA09D2" w:rsidRPr="003D664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05531C" w:rsidRPr="003D664E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05531C" w:rsidRPr="003D664E">
        <w:rPr>
          <w:rFonts w:ascii="Times New Roman" w:hAnsi="Times New Roman" w:cs="Times New Roman"/>
          <w:bCs/>
          <w:sz w:val="24"/>
          <w:szCs w:val="24"/>
        </w:rPr>
        <w:t>in</w:t>
      </w:r>
      <w:r w:rsidR="0005531C" w:rsidRPr="003D664E">
        <w:rPr>
          <w:rFonts w:ascii="Times New Roman" w:hAnsi="Times New Roman" w:cs="Times New Roman"/>
          <w:b/>
          <w:bCs/>
          <w:sz w:val="24"/>
          <w:szCs w:val="24"/>
        </w:rPr>
        <w:t xml:space="preserve"> Johnstown House Hotel, Enfield</w:t>
      </w:r>
      <w:r w:rsidR="0005531C" w:rsidRPr="008F6640">
        <w:rPr>
          <w:rFonts w:ascii="Times New Roman" w:hAnsi="Times New Roman" w:cs="Times New Roman"/>
          <w:bCs/>
          <w:sz w:val="24"/>
          <w:szCs w:val="24"/>
        </w:rPr>
        <w:t>, include;</w:t>
      </w:r>
    </w:p>
    <w:p w14:paraId="5136E85A" w14:textId="77777777" w:rsidR="00B85C7F" w:rsidRPr="008F6640" w:rsidRDefault="00B85C7F" w:rsidP="00B85C7F">
      <w:pPr>
        <w:pStyle w:val="ListParagraph"/>
        <w:autoSpaceDE w:val="0"/>
        <w:autoSpaceDN w:val="0"/>
        <w:adjustRightInd w:val="0"/>
        <w:ind w:left="284" w:right="-57"/>
        <w:rPr>
          <w:rFonts w:ascii="Times New Roman" w:hAnsi="Times New Roman"/>
          <w:bCs/>
          <w:sz w:val="24"/>
          <w:szCs w:val="24"/>
        </w:rPr>
      </w:pPr>
    </w:p>
    <w:p w14:paraId="427C94DE" w14:textId="77777777" w:rsidR="00EB6AD5" w:rsidRPr="008F6640" w:rsidRDefault="00EB6AD5" w:rsidP="00B85C7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right="-57" w:hanging="284"/>
        <w:rPr>
          <w:rFonts w:ascii="Times New Roman" w:hAnsi="Times New Roman"/>
          <w:bCs/>
          <w:sz w:val="24"/>
          <w:szCs w:val="24"/>
        </w:rPr>
      </w:pPr>
      <w:r w:rsidRPr="00E463A9">
        <w:rPr>
          <w:rFonts w:ascii="Times New Roman" w:hAnsi="Times New Roman"/>
          <w:b/>
          <w:bCs/>
          <w:sz w:val="24"/>
          <w:szCs w:val="24"/>
        </w:rPr>
        <w:t>Senator Pippa Hackett</w:t>
      </w:r>
      <w:r w:rsidRPr="008F6640">
        <w:rPr>
          <w:rFonts w:ascii="Times New Roman" w:hAnsi="Times New Roman"/>
          <w:bCs/>
          <w:sz w:val="24"/>
          <w:szCs w:val="24"/>
        </w:rPr>
        <w:t>, Minister of State at the Department of Agriculture, Food and the Marine will provide the k</w:t>
      </w:r>
      <w:r w:rsidR="0005531C" w:rsidRPr="008F6640">
        <w:rPr>
          <w:rFonts w:ascii="Times New Roman" w:hAnsi="Times New Roman"/>
          <w:bCs/>
          <w:sz w:val="24"/>
          <w:szCs w:val="24"/>
        </w:rPr>
        <w:t>eynote address</w:t>
      </w:r>
      <w:r w:rsidRPr="008F6640">
        <w:rPr>
          <w:rFonts w:ascii="Times New Roman" w:hAnsi="Times New Roman"/>
          <w:bCs/>
          <w:sz w:val="24"/>
          <w:szCs w:val="24"/>
        </w:rPr>
        <w:t xml:space="preserve"> on t</w:t>
      </w:r>
      <w:r w:rsidR="0005531C" w:rsidRPr="008F6640">
        <w:rPr>
          <w:rFonts w:ascii="Times New Roman" w:hAnsi="Times New Roman"/>
          <w:bCs/>
          <w:sz w:val="24"/>
          <w:szCs w:val="24"/>
        </w:rPr>
        <w:t xml:space="preserve">he role of non-wood forestry in the </w:t>
      </w:r>
      <w:r w:rsidRPr="008F6640">
        <w:rPr>
          <w:rFonts w:ascii="Times New Roman" w:hAnsi="Times New Roman"/>
          <w:bCs/>
          <w:sz w:val="24"/>
          <w:szCs w:val="24"/>
        </w:rPr>
        <w:t>new forestry programme.</w:t>
      </w:r>
    </w:p>
    <w:p w14:paraId="4067F020" w14:textId="77777777" w:rsidR="00EB6AD5" w:rsidRPr="008F6640" w:rsidRDefault="00EB6AD5" w:rsidP="008B199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right="-57" w:hanging="284"/>
        <w:rPr>
          <w:rFonts w:ascii="Times New Roman" w:hAnsi="Times New Roman"/>
          <w:bCs/>
          <w:sz w:val="24"/>
          <w:szCs w:val="24"/>
        </w:rPr>
      </w:pPr>
      <w:r w:rsidRPr="00E463A9">
        <w:rPr>
          <w:rFonts w:ascii="Times New Roman" w:hAnsi="Times New Roman"/>
          <w:b/>
          <w:bCs/>
          <w:sz w:val="24"/>
          <w:szCs w:val="24"/>
        </w:rPr>
        <w:t>Colm Hayes</w:t>
      </w:r>
      <w:r w:rsidRPr="008F6640">
        <w:rPr>
          <w:rFonts w:ascii="Times New Roman" w:hAnsi="Times New Roman"/>
          <w:bCs/>
          <w:sz w:val="24"/>
          <w:szCs w:val="24"/>
        </w:rPr>
        <w:t xml:space="preserve">, Assistant Secretary, Department of Agriculture, Food and the Marine on balancing the multipurpose benefits of forestry </w:t>
      </w:r>
    </w:p>
    <w:p w14:paraId="6E73CF8B" w14:textId="77777777" w:rsidR="00EB6AD5" w:rsidRPr="008F6640" w:rsidRDefault="00EB6AD5" w:rsidP="008B199C">
      <w:pPr>
        <w:pStyle w:val="ListParagraph"/>
        <w:numPr>
          <w:ilvl w:val="0"/>
          <w:numId w:val="4"/>
        </w:numPr>
        <w:ind w:left="284" w:right="-57" w:hanging="284"/>
        <w:rPr>
          <w:rFonts w:ascii="Times New Roman" w:hAnsi="Times New Roman"/>
          <w:sz w:val="24"/>
          <w:szCs w:val="24"/>
        </w:rPr>
      </w:pPr>
      <w:r w:rsidRPr="00E463A9">
        <w:rPr>
          <w:rFonts w:ascii="Times New Roman" w:hAnsi="Times New Roman"/>
          <w:b/>
          <w:bCs/>
          <w:sz w:val="24"/>
          <w:szCs w:val="24"/>
        </w:rPr>
        <w:t xml:space="preserve">Prof. </w:t>
      </w:r>
      <w:proofErr w:type="spellStart"/>
      <w:r w:rsidRPr="00E463A9">
        <w:rPr>
          <w:rFonts w:ascii="Times New Roman" w:hAnsi="Times New Roman"/>
          <w:b/>
          <w:bCs/>
          <w:sz w:val="24"/>
          <w:szCs w:val="24"/>
        </w:rPr>
        <w:t>Cathal</w:t>
      </w:r>
      <w:proofErr w:type="spellEnd"/>
      <w:r w:rsidRPr="00E46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3A9">
        <w:rPr>
          <w:rFonts w:ascii="Times New Roman" w:hAnsi="Times New Roman"/>
          <w:b/>
          <w:sz w:val="24"/>
          <w:szCs w:val="24"/>
        </w:rPr>
        <w:t>O’Donoghue</w:t>
      </w:r>
      <w:r w:rsidRPr="008F6640">
        <w:rPr>
          <w:rFonts w:ascii="Times New Roman" w:hAnsi="Times New Roman"/>
          <w:sz w:val="24"/>
          <w:szCs w:val="24"/>
        </w:rPr>
        <w:t>,  Established Chair of Social and Public Policy, University College Galway</w:t>
      </w:r>
      <w:r w:rsidR="00646183" w:rsidRPr="008F6640">
        <w:rPr>
          <w:rFonts w:ascii="Times New Roman" w:hAnsi="Times New Roman"/>
          <w:sz w:val="24"/>
          <w:szCs w:val="24"/>
        </w:rPr>
        <w:t xml:space="preserve"> will present a paper on c</w:t>
      </w:r>
      <w:r w:rsidRPr="008F6640">
        <w:rPr>
          <w:rFonts w:ascii="Times New Roman" w:hAnsi="Times New Roman"/>
          <w:bCs/>
          <w:sz w:val="24"/>
          <w:szCs w:val="24"/>
        </w:rPr>
        <w:t xml:space="preserve">arbon based forestry: </w:t>
      </w:r>
      <w:r w:rsidRPr="008F6640">
        <w:rPr>
          <w:rFonts w:ascii="Times New Roman" w:hAnsi="Times New Roman"/>
          <w:sz w:val="24"/>
          <w:szCs w:val="24"/>
        </w:rPr>
        <w:t>acknowledging forest owners for their contribution to net zero</w:t>
      </w:r>
      <w:r w:rsidRPr="008F6640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BEDF21E" w14:textId="77777777" w:rsidR="00EB6AD5" w:rsidRPr="008F6640" w:rsidRDefault="00EB6AD5" w:rsidP="008B199C">
      <w:pPr>
        <w:pStyle w:val="ListParagraph"/>
        <w:numPr>
          <w:ilvl w:val="0"/>
          <w:numId w:val="4"/>
        </w:numPr>
        <w:ind w:left="284" w:right="-57" w:hanging="284"/>
        <w:rPr>
          <w:rFonts w:ascii="Times New Roman" w:hAnsi="Times New Roman"/>
          <w:sz w:val="24"/>
          <w:szCs w:val="24"/>
        </w:rPr>
      </w:pPr>
      <w:r w:rsidRPr="00E463A9">
        <w:rPr>
          <w:rFonts w:ascii="Times New Roman" w:hAnsi="Times New Roman"/>
          <w:b/>
          <w:sz w:val="24"/>
          <w:szCs w:val="24"/>
        </w:rPr>
        <w:t>Olive Leavy,</w:t>
      </w:r>
      <w:r w:rsidRPr="008F6640">
        <w:rPr>
          <w:rFonts w:ascii="Times New Roman" w:hAnsi="Times New Roman"/>
          <w:sz w:val="24"/>
          <w:szCs w:val="24"/>
        </w:rPr>
        <w:t xml:space="preserve"> Secretary, Irish Forest Owners </w:t>
      </w:r>
      <w:r w:rsidR="00646183" w:rsidRPr="008F6640">
        <w:rPr>
          <w:rFonts w:ascii="Times New Roman" w:hAnsi="Times New Roman"/>
          <w:sz w:val="24"/>
          <w:szCs w:val="24"/>
        </w:rPr>
        <w:t xml:space="preserve">will speak </w:t>
      </w:r>
      <w:r w:rsidRPr="008F6640">
        <w:rPr>
          <w:rFonts w:ascii="Times New Roman" w:hAnsi="Times New Roman"/>
          <w:sz w:val="24"/>
          <w:szCs w:val="24"/>
        </w:rPr>
        <w:t>on the role of forest owners in delivering non-wood benefits</w:t>
      </w:r>
    </w:p>
    <w:p w14:paraId="226E5506" w14:textId="77777777" w:rsidR="00EB6AD5" w:rsidRPr="008F6640" w:rsidRDefault="00EB6AD5" w:rsidP="008B199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right="-57" w:hanging="284"/>
        <w:rPr>
          <w:rFonts w:ascii="Times New Roman" w:hAnsi="Times New Roman"/>
          <w:bCs/>
          <w:sz w:val="24"/>
          <w:szCs w:val="24"/>
        </w:rPr>
      </w:pPr>
      <w:r w:rsidRPr="00E463A9">
        <w:rPr>
          <w:rFonts w:ascii="Times New Roman" w:hAnsi="Times New Roman"/>
          <w:b/>
          <w:bCs/>
          <w:sz w:val="24"/>
          <w:szCs w:val="24"/>
        </w:rPr>
        <w:t>Dr. Tom Nisbet</w:t>
      </w:r>
      <w:r w:rsidRPr="008F6640">
        <w:rPr>
          <w:rFonts w:ascii="Times New Roman" w:hAnsi="Times New Roman"/>
          <w:bCs/>
          <w:sz w:val="24"/>
          <w:szCs w:val="24"/>
        </w:rPr>
        <w:t xml:space="preserve">, </w:t>
      </w:r>
      <w:r w:rsidRPr="008F6640">
        <w:rPr>
          <w:rStyle w:val="Strong"/>
          <w:rFonts w:ascii="Times New Roman" w:hAnsi="Times New Roman"/>
          <w:b w:val="0"/>
          <w:sz w:val="24"/>
          <w:szCs w:val="24"/>
        </w:rPr>
        <w:t>Head Physical Environment Research Group, British Forestry Commission</w:t>
      </w:r>
      <w:r w:rsidRPr="008F6640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r w:rsidR="00646183" w:rsidRPr="008F6640">
        <w:rPr>
          <w:rFonts w:ascii="Times New Roman" w:hAnsi="Times New Roman"/>
          <w:sz w:val="24"/>
          <w:szCs w:val="24"/>
          <w:lang w:val="en-GB" w:eastAsia="en-US"/>
        </w:rPr>
        <w:t xml:space="preserve">will address </w:t>
      </w:r>
      <w:r w:rsidR="008B199C" w:rsidRPr="008F6640">
        <w:rPr>
          <w:rFonts w:ascii="Times New Roman" w:hAnsi="Times New Roman"/>
          <w:sz w:val="24"/>
          <w:szCs w:val="24"/>
          <w:lang w:val="en-GB" w:eastAsia="en-US"/>
        </w:rPr>
        <w:t xml:space="preserve">forestry and </w:t>
      </w:r>
      <w:r w:rsidR="00646183" w:rsidRPr="008F6640">
        <w:rPr>
          <w:rFonts w:ascii="Times New Roman" w:hAnsi="Times New Roman"/>
          <w:sz w:val="24"/>
          <w:szCs w:val="24"/>
          <w:lang w:val="en-GB" w:eastAsia="en-US"/>
        </w:rPr>
        <w:t>w</w:t>
      </w:r>
      <w:r w:rsidRPr="008F6640">
        <w:rPr>
          <w:rFonts w:ascii="Times New Roman" w:hAnsi="Times New Roman"/>
          <w:sz w:val="24"/>
          <w:szCs w:val="24"/>
          <w:lang w:val="en-GB" w:eastAsia="en-US"/>
        </w:rPr>
        <w:t xml:space="preserve">ater services </w:t>
      </w:r>
      <w:r w:rsidR="008B199C" w:rsidRPr="008F6640">
        <w:rPr>
          <w:rFonts w:ascii="Times New Roman" w:hAnsi="Times New Roman"/>
          <w:sz w:val="24"/>
          <w:szCs w:val="24"/>
          <w:lang w:val="en-GB" w:eastAsia="en-US"/>
        </w:rPr>
        <w:t xml:space="preserve">including </w:t>
      </w:r>
      <w:r w:rsidRPr="008F6640">
        <w:rPr>
          <w:rFonts w:ascii="Times New Roman" w:hAnsi="Times New Roman"/>
          <w:sz w:val="24"/>
          <w:szCs w:val="24"/>
          <w:lang w:val="en-GB" w:eastAsia="en-US"/>
        </w:rPr>
        <w:t>protecting water quality, shade</w:t>
      </w:r>
      <w:r w:rsidR="00646183" w:rsidRPr="008F6640">
        <w:rPr>
          <w:rFonts w:ascii="Times New Roman" w:hAnsi="Times New Roman"/>
          <w:sz w:val="24"/>
          <w:szCs w:val="24"/>
          <w:lang w:val="en-GB" w:eastAsia="en-US"/>
        </w:rPr>
        <w:t xml:space="preserve"> provision and flood regulation.</w:t>
      </w:r>
      <w:r w:rsidRPr="008F66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DC07ED9" w14:textId="77777777" w:rsidR="00EB6AD5" w:rsidRPr="008F6640" w:rsidRDefault="00D63161" w:rsidP="008B199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right="-57" w:hanging="284"/>
        <w:rPr>
          <w:rFonts w:ascii="Times New Roman" w:hAnsi="Times New Roman"/>
          <w:bCs/>
          <w:sz w:val="24"/>
          <w:szCs w:val="24"/>
        </w:rPr>
      </w:pPr>
      <w:r w:rsidRPr="00E463A9">
        <w:rPr>
          <w:rFonts w:ascii="Times New Roman" w:hAnsi="Times New Roman"/>
          <w:b/>
          <w:bCs/>
          <w:sz w:val="24"/>
          <w:szCs w:val="24"/>
        </w:rPr>
        <w:t>Donal Whelan</w:t>
      </w:r>
      <w:r w:rsidRPr="008F6640">
        <w:rPr>
          <w:rFonts w:ascii="Times New Roman" w:hAnsi="Times New Roman"/>
          <w:bCs/>
          <w:sz w:val="24"/>
          <w:szCs w:val="24"/>
        </w:rPr>
        <w:t>, Technical Director, Irish Timber Growers Association will speak on the topic of</w:t>
      </w:r>
      <w:r w:rsidRPr="008F66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6AD5" w:rsidRPr="008F6640">
        <w:rPr>
          <w:rFonts w:ascii="Times New Roman" w:hAnsi="Times New Roman"/>
          <w:bCs/>
          <w:sz w:val="24"/>
          <w:szCs w:val="24"/>
        </w:rPr>
        <w:t xml:space="preserve">Ecosystem services: balancing benefits with payments and the role of certification </w:t>
      </w:r>
    </w:p>
    <w:p w14:paraId="5CCF4976" w14:textId="77777777" w:rsidR="00EB6AD5" w:rsidRPr="008F6640" w:rsidRDefault="00646183" w:rsidP="008B199C">
      <w:pPr>
        <w:pStyle w:val="ListParagraph"/>
        <w:numPr>
          <w:ilvl w:val="0"/>
          <w:numId w:val="4"/>
        </w:numPr>
        <w:ind w:left="284" w:right="-57" w:hanging="284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E463A9">
        <w:rPr>
          <w:rFonts w:ascii="Times New Roman" w:hAnsi="Times New Roman"/>
          <w:b/>
          <w:bCs/>
          <w:sz w:val="24"/>
          <w:szCs w:val="24"/>
        </w:rPr>
        <w:t>Professor Jane Stout</w:t>
      </w:r>
      <w:r w:rsidRPr="008F6640">
        <w:rPr>
          <w:rFonts w:ascii="Times New Roman" w:hAnsi="Times New Roman"/>
          <w:bCs/>
          <w:sz w:val="24"/>
          <w:szCs w:val="24"/>
        </w:rPr>
        <w:t xml:space="preserve">, </w:t>
      </w:r>
      <w:r w:rsidRPr="008F6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Vice President for Biodiversity and Climate Action, Trinity College Dublin will present a paper on r</w:t>
      </w:r>
      <w:r w:rsidR="00EB6AD5" w:rsidRPr="008F6640">
        <w:rPr>
          <w:rFonts w:ascii="Times New Roman" w:hAnsi="Times New Roman"/>
          <w:bCs/>
          <w:sz w:val="24"/>
          <w:szCs w:val="24"/>
        </w:rPr>
        <w:t xml:space="preserve">ealising the value of forestry through natural capital accounting </w:t>
      </w:r>
    </w:p>
    <w:p w14:paraId="17420CCF" w14:textId="77777777" w:rsidR="008B199C" w:rsidRPr="008F6640" w:rsidRDefault="008B199C" w:rsidP="008B199C">
      <w:pPr>
        <w:pStyle w:val="ListParagraph"/>
        <w:numPr>
          <w:ilvl w:val="0"/>
          <w:numId w:val="4"/>
        </w:numPr>
        <w:ind w:left="284" w:right="-57" w:hanging="284"/>
        <w:rPr>
          <w:rFonts w:ascii="Times New Roman" w:hAnsi="Times New Roman"/>
          <w:sz w:val="24"/>
          <w:szCs w:val="24"/>
        </w:rPr>
      </w:pPr>
      <w:r w:rsidRPr="00E463A9">
        <w:rPr>
          <w:rFonts w:ascii="Times New Roman" w:hAnsi="Times New Roman"/>
          <w:b/>
          <w:bCs/>
          <w:sz w:val="24"/>
          <w:szCs w:val="24"/>
        </w:rPr>
        <w:t>Eamonn Kenny</w:t>
      </w:r>
      <w:r w:rsidRPr="008F6640">
        <w:rPr>
          <w:rFonts w:ascii="Times New Roman" w:hAnsi="Times New Roman"/>
          <w:bCs/>
          <w:sz w:val="24"/>
          <w:szCs w:val="24"/>
        </w:rPr>
        <w:t xml:space="preserve">, Director of Forest Operations, Coillte will discuss health and wellbeing; access and the company's open forest policy. </w:t>
      </w:r>
    </w:p>
    <w:p w14:paraId="5BF22BFA" w14:textId="77777777" w:rsidR="00ED6E30" w:rsidRPr="008F6640" w:rsidRDefault="00ED6E30" w:rsidP="008B199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right="-57" w:hanging="284"/>
        <w:rPr>
          <w:rStyle w:val="Emphasis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8F6640">
        <w:rPr>
          <w:rStyle w:val="Emphasis"/>
          <w:rFonts w:ascii="Times New Roman" w:hAnsi="Times New Roman"/>
          <w:bCs/>
          <w:i w:val="0"/>
          <w:sz w:val="24"/>
          <w:szCs w:val="24"/>
          <w:shd w:val="clear" w:color="auto" w:fill="FFFFFF"/>
        </w:rPr>
        <w:t>Marina Conway, CEO Western Forestry Co-operative</w:t>
      </w:r>
      <w:r w:rsidR="00646183" w:rsidRPr="008F6640">
        <w:rPr>
          <w:rStyle w:val="Emphasis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and Matt Dempsey, Ch</w:t>
      </w:r>
      <w:r w:rsidR="00646183" w:rsidRPr="008F6640">
        <w:rPr>
          <w:rFonts w:ascii="Times New Roman" w:hAnsi="Times New Roman"/>
          <w:bCs/>
          <w:sz w:val="24"/>
          <w:szCs w:val="24"/>
        </w:rPr>
        <w:t xml:space="preserve">airperson, Irish Agricultural Trust, </w:t>
      </w:r>
      <w:r w:rsidR="00646183" w:rsidRPr="008F6640">
        <w:rPr>
          <w:rFonts w:ascii="Times New Roman" w:hAnsi="Times New Roman"/>
          <w:bCs/>
          <w:i/>
          <w:sz w:val="24"/>
          <w:szCs w:val="24"/>
        </w:rPr>
        <w:t>Irish Farmers Journa</w:t>
      </w:r>
      <w:r w:rsidR="008B199C" w:rsidRPr="008F6640">
        <w:rPr>
          <w:rFonts w:ascii="Times New Roman" w:hAnsi="Times New Roman"/>
          <w:bCs/>
          <w:i/>
          <w:sz w:val="24"/>
          <w:szCs w:val="24"/>
        </w:rPr>
        <w:t xml:space="preserve">l </w:t>
      </w:r>
      <w:r w:rsidR="008B199C" w:rsidRPr="008F6640">
        <w:rPr>
          <w:rFonts w:ascii="Times New Roman" w:hAnsi="Times New Roman"/>
          <w:bCs/>
          <w:sz w:val="24"/>
          <w:szCs w:val="24"/>
        </w:rPr>
        <w:t>will chair the two conference sessions</w:t>
      </w:r>
      <w:r w:rsidRPr="008F6640">
        <w:rPr>
          <w:rStyle w:val="Emphasis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. </w:t>
      </w:r>
    </w:p>
    <w:p w14:paraId="748DFA4C" w14:textId="77777777" w:rsidR="008F6640" w:rsidRPr="008F6640" w:rsidRDefault="008F6640" w:rsidP="008F6640">
      <w:pPr>
        <w:autoSpaceDE w:val="0"/>
        <w:autoSpaceDN w:val="0"/>
        <w:adjustRightInd w:val="0"/>
        <w:ind w:right="-57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05C825B5" w14:textId="77777777" w:rsidR="00467988" w:rsidRDefault="00467988" w:rsidP="008F6640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</w:pPr>
    </w:p>
    <w:p w14:paraId="6A5B3A0A" w14:textId="77777777" w:rsidR="003D664E" w:rsidRPr="0011691B" w:rsidRDefault="003D664E" w:rsidP="008F6640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</w:pPr>
      <w:r w:rsidRPr="0011691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Registration</w:t>
      </w:r>
      <w:r w:rsidR="00A02B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: 8.30am – 9.15am</w:t>
      </w:r>
    </w:p>
    <w:p w14:paraId="48CE6EB2" w14:textId="77777777" w:rsidR="008F6640" w:rsidRPr="008F6640" w:rsidRDefault="008F6640" w:rsidP="008F6640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8F6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The registration fee of €80 includes morning and interval refreshments, lunch and a conference booklet. </w:t>
      </w:r>
    </w:p>
    <w:p w14:paraId="32796D12" w14:textId="77777777" w:rsidR="0011691B" w:rsidRDefault="0011691B" w:rsidP="008F6640">
      <w:pPr>
        <w:shd w:val="clear" w:color="auto" w:fill="FFFFFF"/>
        <w:ind w:left="360"/>
        <w:textAlignment w:val="baseline"/>
        <w:rPr>
          <w:rFonts w:ascii="inherit" w:eastAsia="Times New Roman" w:hAnsi="inherit"/>
          <w:b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775A0D2C" w14:textId="77777777" w:rsidR="008F6640" w:rsidRPr="003D664E" w:rsidRDefault="008F6640" w:rsidP="008F6640">
      <w:pPr>
        <w:shd w:val="clear" w:color="auto" w:fill="FFFFFF"/>
        <w:ind w:left="360"/>
        <w:textAlignment w:val="baseline"/>
        <w:rPr>
          <w:rFonts w:ascii="Calibri" w:eastAsia="Times New Roman" w:hAnsi="Calibri"/>
          <w:b/>
          <w:color w:val="000000"/>
          <w:sz w:val="24"/>
          <w:szCs w:val="24"/>
          <w:lang w:val="en-GB" w:eastAsia="en-GB"/>
        </w:rPr>
      </w:pPr>
      <w:r w:rsidRPr="003D664E">
        <w:rPr>
          <w:rFonts w:ascii="inherit" w:eastAsia="Times New Roman" w:hAnsi="inherit"/>
          <w:b/>
          <w:color w:val="000000"/>
          <w:sz w:val="24"/>
          <w:szCs w:val="24"/>
          <w:bdr w:val="none" w:sz="0" w:space="0" w:color="auto" w:frame="1"/>
          <w:lang w:val="en-GB" w:eastAsia="en-GB"/>
        </w:rPr>
        <w:t>Payment by bank transfer as follows:</w:t>
      </w:r>
    </w:p>
    <w:p w14:paraId="54B855AE" w14:textId="77777777" w:rsidR="008F6640" w:rsidRPr="008F6640" w:rsidRDefault="008F6640" w:rsidP="008F6640">
      <w:pPr>
        <w:shd w:val="clear" w:color="auto" w:fill="FFFFFF"/>
        <w:ind w:left="360"/>
        <w:textAlignment w:val="baseline"/>
        <w:rPr>
          <w:rFonts w:ascii="Calibri" w:eastAsia="Times New Roman" w:hAnsi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</w:pPr>
      <w:r w:rsidRPr="008F66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Account Name:</w:t>
      </w:r>
      <w:r w:rsidRPr="008F6640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 Society of Irish Foresters</w:t>
      </w:r>
    </w:p>
    <w:p w14:paraId="3EBBE86D" w14:textId="77777777" w:rsidR="008F6640" w:rsidRPr="008F6640" w:rsidRDefault="008F6640" w:rsidP="008F6640">
      <w:pPr>
        <w:shd w:val="clear" w:color="auto" w:fill="FFFFFF"/>
        <w:ind w:left="360"/>
        <w:textAlignment w:val="baseline"/>
        <w:rPr>
          <w:rFonts w:ascii="Calibri" w:eastAsia="Times New Roman" w:hAnsi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</w:pPr>
      <w:r w:rsidRPr="008F66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Bank Name/Address:</w:t>
      </w:r>
      <w:r w:rsidRPr="008F6640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 Ulster Bank, 130 Lower Baggot Street, Dublin 2</w:t>
      </w:r>
    </w:p>
    <w:p w14:paraId="49D06CDF" w14:textId="77777777" w:rsidR="008F6640" w:rsidRPr="008F6640" w:rsidRDefault="008F6640" w:rsidP="008F6640">
      <w:pPr>
        <w:shd w:val="clear" w:color="auto" w:fill="FFFFFF"/>
        <w:ind w:left="360"/>
        <w:textAlignment w:val="baseline"/>
        <w:rPr>
          <w:rFonts w:ascii="Calibri" w:eastAsia="Times New Roman" w:hAnsi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</w:pPr>
      <w:r w:rsidRPr="008F66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BIC:</w:t>
      </w:r>
      <w:r w:rsidRPr="008F6640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 ULSB IE 2D</w:t>
      </w:r>
    </w:p>
    <w:p w14:paraId="5BED8798" w14:textId="77777777" w:rsidR="008F6640" w:rsidRPr="008F6640" w:rsidRDefault="008F6640" w:rsidP="008F6640">
      <w:pPr>
        <w:shd w:val="clear" w:color="auto" w:fill="FFFFFF"/>
        <w:ind w:left="360"/>
        <w:textAlignment w:val="baseline"/>
        <w:rPr>
          <w:rFonts w:ascii="Calibri" w:eastAsia="Times New Roman" w:hAnsi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</w:pPr>
      <w:r w:rsidRPr="008F66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Account Number:</w:t>
      </w:r>
      <w:r w:rsidRPr="008F6640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 08772046</w:t>
      </w:r>
    </w:p>
    <w:p w14:paraId="4277B13A" w14:textId="77777777" w:rsidR="008F6640" w:rsidRPr="008F6640" w:rsidRDefault="008F6640" w:rsidP="008F6640">
      <w:pPr>
        <w:shd w:val="clear" w:color="auto" w:fill="FFFFFF"/>
        <w:ind w:left="360"/>
        <w:textAlignment w:val="baseline"/>
        <w:rPr>
          <w:rFonts w:ascii="Calibri" w:eastAsia="Times New Roman" w:hAnsi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</w:pPr>
      <w:r w:rsidRPr="008F66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Sort Code:</w:t>
      </w:r>
      <w:r w:rsidRPr="008F6640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 98-50-20</w:t>
      </w:r>
    </w:p>
    <w:p w14:paraId="04D6E434" w14:textId="77777777" w:rsidR="008F6640" w:rsidRPr="00E463A9" w:rsidRDefault="008F6640" w:rsidP="008F6640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8F66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IBAN:</w:t>
      </w:r>
      <w:r w:rsidRPr="008F6640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 IE25 ULSB 9850 2008 7720 46</w:t>
      </w:r>
      <w:r w:rsidRPr="008F6640">
        <w:rPr>
          <w:rFonts w:ascii="Calibri" w:eastAsia="Times New Roman" w:hAnsi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br/>
      </w:r>
    </w:p>
    <w:p w14:paraId="42FD421B" w14:textId="77777777" w:rsidR="008F6640" w:rsidRPr="00E463A9" w:rsidRDefault="008F6640" w:rsidP="008F6640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D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Payment by cheque</w:t>
      </w:r>
      <w:r w:rsidRPr="00E463A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(made payable to</w:t>
      </w:r>
      <w:r w:rsidRPr="00E4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 </w:t>
      </w:r>
      <w:r w:rsidRPr="00E463A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Society of Irish Foresters) also accepted. </w:t>
      </w:r>
    </w:p>
    <w:p w14:paraId="08DDEDE3" w14:textId="77777777" w:rsidR="008F6640" w:rsidRDefault="008F6640" w:rsidP="008F6640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</w:pPr>
      <w:r w:rsidRPr="00E463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Please send to </w:t>
      </w:r>
      <w:r w:rsidRPr="00E4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Technical Director, </w:t>
      </w:r>
      <w:r w:rsidRPr="00E4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Society of Irish Foresters, Glenealy, Co. Wicklow.</w:t>
      </w:r>
    </w:p>
    <w:p w14:paraId="44FBDC68" w14:textId="77777777" w:rsidR="00E463A9" w:rsidRPr="00E463A9" w:rsidRDefault="00E463A9" w:rsidP="008F6640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</w:pPr>
      <w:r w:rsidRPr="00AA09D2">
        <w:rPr>
          <w:rFonts w:ascii="Times New Roman" w:hAnsi="Times New Roman" w:cs="Times New Roman"/>
          <w:bCs/>
          <w:sz w:val="24"/>
          <w:szCs w:val="24"/>
        </w:rPr>
        <w:t>Further information on the conference available 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AA09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info@soif.ie</w:t>
        </w:r>
      </w:hyperlink>
    </w:p>
    <w:p w14:paraId="0D434B70" w14:textId="77777777" w:rsidR="00E463A9" w:rsidRPr="00E463A9" w:rsidRDefault="00E463A9" w:rsidP="008F6640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</w:pPr>
    </w:p>
    <w:p w14:paraId="69B1D05E" w14:textId="77777777" w:rsidR="008F6640" w:rsidRPr="00E463A9" w:rsidRDefault="00E463A9" w:rsidP="00E463A9">
      <w:pPr>
        <w:shd w:val="clear" w:color="auto" w:fill="FFFFFF"/>
        <w:ind w:left="360"/>
        <w:jc w:val="center"/>
        <w:textAlignment w:val="baseline"/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</w:pPr>
      <w:r w:rsidRPr="00E463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GB" w:eastAsia="en-GB"/>
        </w:rPr>
        <w:t>The National Forestry Conference 2022 is supported by the Department of Agriculture, Food and the Marine</w:t>
      </w:r>
    </w:p>
    <w:sectPr w:rsidR="008F6640" w:rsidRPr="00E463A9" w:rsidSect="007B5212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EF9"/>
    <w:multiLevelType w:val="hybridMultilevel"/>
    <w:tmpl w:val="7F16D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4F1F"/>
    <w:multiLevelType w:val="hybridMultilevel"/>
    <w:tmpl w:val="52D88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1AD6"/>
    <w:multiLevelType w:val="hybridMultilevel"/>
    <w:tmpl w:val="68D06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62EF1"/>
    <w:multiLevelType w:val="hybridMultilevel"/>
    <w:tmpl w:val="25F46CD4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552347206">
    <w:abstractNumId w:val="3"/>
  </w:num>
  <w:num w:numId="2" w16cid:durableId="1846699326">
    <w:abstractNumId w:val="0"/>
  </w:num>
  <w:num w:numId="3" w16cid:durableId="379867713">
    <w:abstractNumId w:val="1"/>
  </w:num>
  <w:num w:numId="4" w16cid:durableId="844900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E30"/>
    <w:rsid w:val="00004049"/>
    <w:rsid w:val="000175C5"/>
    <w:rsid w:val="0005531C"/>
    <w:rsid w:val="00087B37"/>
    <w:rsid w:val="000A2073"/>
    <w:rsid w:val="0011691B"/>
    <w:rsid w:val="00172C5B"/>
    <w:rsid w:val="001A5FA8"/>
    <w:rsid w:val="00203CBA"/>
    <w:rsid w:val="00204C0F"/>
    <w:rsid w:val="002264A5"/>
    <w:rsid w:val="00250960"/>
    <w:rsid w:val="00316245"/>
    <w:rsid w:val="003D664E"/>
    <w:rsid w:val="003E3C89"/>
    <w:rsid w:val="003E4F03"/>
    <w:rsid w:val="00467988"/>
    <w:rsid w:val="00503795"/>
    <w:rsid w:val="005379A8"/>
    <w:rsid w:val="00587FA6"/>
    <w:rsid w:val="005F0C90"/>
    <w:rsid w:val="005F7FF8"/>
    <w:rsid w:val="00646183"/>
    <w:rsid w:val="006A631D"/>
    <w:rsid w:val="006E0966"/>
    <w:rsid w:val="00724BAF"/>
    <w:rsid w:val="007D0673"/>
    <w:rsid w:val="00821804"/>
    <w:rsid w:val="00836CA8"/>
    <w:rsid w:val="008B199C"/>
    <w:rsid w:val="008C0CBB"/>
    <w:rsid w:val="008F6640"/>
    <w:rsid w:val="009136B7"/>
    <w:rsid w:val="00913C67"/>
    <w:rsid w:val="00925F5C"/>
    <w:rsid w:val="009A2714"/>
    <w:rsid w:val="009B0B7D"/>
    <w:rsid w:val="009C4373"/>
    <w:rsid w:val="00A02B0E"/>
    <w:rsid w:val="00A367A2"/>
    <w:rsid w:val="00A36BDC"/>
    <w:rsid w:val="00A37C1D"/>
    <w:rsid w:val="00A9673E"/>
    <w:rsid w:val="00AA09D2"/>
    <w:rsid w:val="00AB5A30"/>
    <w:rsid w:val="00AD39DC"/>
    <w:rsid w:val="00AF01D7"/>
    <w:rsid w:val="00B04499"/>
    <w:rsid w:val="00B06D66"/>
    <w:rsid w:val="00B44164"/>
    <w:rsid w:val="00B616F0"/>
    <w:rsid w:val="00B85C7F"/>
    <w:rsid w:val="00CF3D1F"/>
    <w:rsid w:val="00CF55F9"/>
    <w:rsid w:val="00D15ECD"/>
    <w:rsid w:val="00D63161"/>
    <w:rsid w:val="00DB5AAC"/>
    <w:rsid w:val="00DE7C5F"/>
    <w:rsid w:val="00E458CF"/>
    <w:rsid w:val="00E463A9"/>
    <w:rsid w:val="00EB6AD5"/>
    <w:rsid w:val="00ED6B72"/>
    <w:rsid w:val="00ED6E30"/>
    <w:rsid w:val="00F31EEC"/>
    <w:rsid w:val="00F451E5"/>
    <w:rsid w:val="00F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91E8"/>
  <w15:docId w15:val="{5D99D673-B3A6-4576-86F1-3327E8D1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E30"/>
  </w:style>
  <w:style w:type="paragraph" w:styleId="ListParagraph">
    <w:name w:val="List Paragraph"/>
    <w:basedOn w:val="Normal"/>
    <w:uiPriority w:val="34"/>
    <w:qFormat/>
    <w:rsid w:val="00ED6E30"/>
    <w:pPr>
      <w:ind w:left="720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D6E30"/>
    <w:rPr>
      <w:b/>
      <w:bCs/>
    </w:rPr>
  </w:style>
  <w:style w:type="character" w:styleId="Emphasis">
    <w:name w:val="Emphasis"/>
    <w:basedOn w:val="DefaultParagraphFont"/>
    <w:uiPriority w:val="20"/>
    <w:qFormat/>
    <w:rsid w:val="00ED6E3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B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B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if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Alistair</cp:lastModifiedBy>
  <cp:revision>2</cp:revision>
  <dcterms:created xsi:type="dcterms:W3CDTF">2022-09-24T14:24:00Z</dcterms:created>
  <dcterms:modified xsi:type="dcterms:W3CDTF">2022-09-24T14:24:00Z</dcterms:modified>
</cp:coreProperties>
</file>